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51CFEC5A" w:rsidR="0087112F" w:rsidRPr="0021446A" w:rsidRDefault="00CD0BA2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06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07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mai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5</w:t>
      </w:r>
      <w:r w:rsidR="003D2159" w:rsidRPr="003D2159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D2159">
        <w:rPr>
          <w:rFonts w:ascii="Calibri" w:hAnsi="Calibri" w:cs="Calibri"/>
          <w:b/>
          <w:sz w:val="28"/>
          <w:szCs w:val="28"/>
        </w:rPr>
        <w:t xml:space="preserve"> </w:t>
      </w:r>
      <w:r w:rsidR="00C11B85">
        <w:rPr>
          <w:rFonts w:ascii="Calibri" w:hAnsi="Calibri" w:cs="Calibri"/>
          <w:b/>
          <w:sz w:val="28"/>
          <w:szCs w:val="28"/>
        </w:rPr>
        <w:t>Pâques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2E308805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E84B32">
        <w:rPr>
          <w:rFonts w:ascii="Calibri" w:hAnsi="Calibri" w:cs="Calibri"/>
          <w:b/>
          <w:sz w:val="28"/>
          <w:szCs w:val="28"/>
        </w:rPr>
        <w:t>0</w:t>
      </w:r>
      <w:r w:rsidR="00CD0BA2">
        <w:rPr>
          <w:rFonts w:ascii="Calibri" w:hAnsi="Calibri" w:cs="Calibri"/>
          <w:b/>
          <w:sz w:val="28"/>
          <w:szCs w:val="28"/>
        </w:rPr>
        <w:t>8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CD0BA2">
        <w:rPr>
          <w:rFonts w:ascii="Calibri" w:hAnsi="Calibri" w:cs="Calibri"/>
          <w:b/>
          <w:sz w:val="28"/>
          <w:szCs w:val="28"/>
        </w:rPr>
        <w:t>14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E84B32">
        <w:rPr>
          <w:rFonts w:ascii="Calibri" w:hAnsi="Calibri" w:cs="Calibri"/>
          <w:b/>
          <w:sz w:val="28"/>
          <w:szCs w:val="28"/>
        </w:rPr>
        <w:t>mai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2C5DD32" w14:textId="77777777" w:rsidR="00CF2942" w:rsidRDefault="00CF2942" w:rsidP="00CF29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4F31DA9D" w14:textId="77777777" w:rsidR="00986CCE" w:rsidRDefault="00986CCE" w:rsidP="00E04AE3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5308B5FA" w14:textId="364D5139" w:rsidR="00E04AE3" w:rsidRDefault="00E04AE3" w:rsidP="00E04AE3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Vont entrer dans la famille des chrétiens par le baptême :</w:t>
      </w:r>
    </w:p>
    <w:p w14:paraId="103A22D2" w14:textId="77777777" w:rsidR="00E04AE3" w:rsidRDefault="00E04AE3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dimanche 14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05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à </w:t>
      </w:r>
      <w:r>
        <w:rPr>
          <w:rFonts w:ascii="Calibri" w:hAnsi="Calibri" w:cs="Calibri"/>
          <w:bCs/>
          <w:szCs w:val="28"/>
          <w:u w:val="single"/>
          <w:lang w:val="fr-BE"/>
        </w:rPr>
        <w:t>12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Martin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>
        <w:rPr>
          <w:rFonts w:ascii="Calibri" w:hAnsi="Calibri" w:cs="Calibri"/>
          <w:bCs/>
          <w:szCs w:val="28"/>
          <w:u w:val="single"/>
          <w:lang w:val="fr-BE"/>
        </w:rPr>
        <w:t>Gouy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>
        <w:rPr>
          <w:rFonts w:ascii="Calibri" w:hAnsi="Calibri" w:cs="Calibri"/>
          <w:b/>
          <w:szCs w:val="28"/>
          <w:lang w:val="fr-BE"/>
        </w:rPr>
        <w:t>MULS Charlie – LENGELE Charlie et Zefelyne</w:t>
      </w:r>
    </w:p>
    <w:p w14:paraId="5581B1D2" w14:textId="77777777" w:rsidR="00986CCE" w:rsidRDefault="00986CCE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1605BCF" w14:textId="77777777" w:rsidR="00745AFF" w:rsidRDefault="00745AFF" w:rsidP="00745A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06925180" w14:textId="77777777" w:rsidR="00986CCE" w:rsidRDefault="00986CCE" w:rsidP="00FF760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75B05D9B" w14:textId="59755D8A" w:rsidR="00FF7604" w:rsidRDefault="00FF7604" w:rsidP="00FF760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  <w:r w:rsidRPr="00236685">
        <w:rPr>
          <w:rFonts w:ascii="Calibri" w:hAnsi="Calibri"/>
          <w:b/>
          <w:bCs/>
          <w:sz w:val="22"/>
          <w:lang w:eastAsia="fr-FR"/>
        </w:rPr>
        <w:t xml:space="preserve">Dans l’espérance de la résurrection, confions à nos prières : </w:t>
      </w:r>
    </w:p>
    <w:p w14:paraId="0A03ECF6" w14:textId="77777777" w:rsidR="00FF7604" w:rsidRPr="00236685" w:rsidRDefault="00FF7604" w:rsidP="00FF7604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Barthélemy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Souvret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53A65156" w14:textId="77777777" w:rsidR="00FF7604" w:rsidRDefault="00FF7604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Emile RENNEBOOG</w:t>
      </w:r>
      <w:r w:rsidRPr="00236685">
        <w:rPr>
          <w:rFonts w:ascii="Calibri" w:hAnsi="Calibri" w:cs="Calibri"/>
          <w:bCs/>
          <w:sz w:val="22"/>
          <w:lang w:val="fr-BE"/>
        </w:rPr>
        <w:t xml:space="preserve">, âgé de </w:t>
      </w:r>
      <w:r>
        <w:rPr>
          <w:rFonts w:ascii="Calibri" w:hAnsi="Calibri" w:cs="Calibri"/>
          <w:bCs/>
          <w:sz w:val="22"/>
          <w:lang w:val="fr-BE"/>
        </w:rPr>
        <w:t>83</w:t>
      </w:r>
      <w:r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, époux de Marie-Thérèse LICHTHERTE.</w:t>
      </w:r>
    </w:p>
    <w:p w14:paraId="2E8B4462" w14:textId="77777777" w:rsidR="00FF7604" w:rsidRDefault="00FF7604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 w:rsidRPr="00462EAB">
        <w:rPr>
          <w:rFonts w:ascii="Calibri" w:hAnsi="Calibri" w:cs="Calibri"/>
          <w:b/>
          <w:sz w:val="22"/>
          <w:lang w:val="fr-BE"/>
        </w:rPr>
        <w:t>Jean-Pol CHAPELLE</w:t>
      </w:r>
      <w:r>
        <w:rPr>
          <w:rFonts w:ascii="Calibri" w:hAnsi="Calibri" w:cs="Calibri"/>
          <w:bCs/>
          <w:sz w:val="22"/>
          <w:lang w:val="fr-BE"/>
        </w:rPr>
        <w:t>, âgé de 72 ans, époux de Graziella PARISE.</w:t>
      </w:r>
    </w:p>
    <w:p w14:paraId="2FCB2BE9" w14:textId="77777777" w:rsidR="00FF7604" w:rsidRPr="00236685" w:rsidRDefault="00FF7604" w:rsidP="00FF7604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</w:t>
      </w:r>
      <w:r>
        <w:rPr>
          <w:rFonts w:ascii="Calibri" w:hAnsi="Calibri" w:cs="Calibri"/>
          <w:b/>
          <w:color w:val="FF0000"/>
          <w:sz w:val="22"/>
        </w:rPr>
        <w:t>ND du Rosaire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Motte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206047FD" w14:textId="77777777" w:rsidR="00FF7604" w:rsidRDefault="00FF7604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Arlette JANNOT</w:t>
      </w:r>
      <w:r w:rsidRPr="00236685">
        <w:rPr>
          <w:rFonts w:ascii="Calibri" w:hAnsi="Calibri" w:cs="Calibri"/>
          <w:bCs/>
          <w:sz w:val="22"/>
          <w:lang w:val="fr-BE"/>
        </w:rPr>
        <w:t>, âgé</w:t>
      </w:r>
      <w:r>
        <w:rPr>
          <w:rFonts w:ascii="Calibri" w:hAnsi="Calibri" w:cs="Calibri"/>
          <w:bCs/>
          <w:sz w:val="22"/>
          <w:lang w:val="fr-BE"/>
        </w:rPr>
        <w:t>e</w:t>
      </w:r>
      <w:r w:rsidRPr="00236685">
        <w:rPr>
          <w:rFonts w:ascii="Calibri" w:hAnsi="Calibri" w:cs="Calibri"/>
          <w:bCs/>
          <w:sz w:val="22"/>
          <w:lang w:val="fr-BE"/>
        </w:rPr>
        <w:t xml:space="preserve"> de </w:t>
      </w:r>
      <w:r>
        <w:rPr>
          <w:rFonts w:ascii="Calibri" w:hAnsi="Calibri" w:cs="Calibri"/>
          <w:bCs/>
          <w:sz w:val="22"/>
          <w:lang w:val="fr-BE"/>
        </w:rPr>
        <w:t>77</w:t>
      </w:r>
      <w:r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, veuve d’André VANDERHELPEN.</w:t>
      </w:r>
    </w:p>
    <w:p w14:paraId="28B66D2F" w14:textId="77777777" w:rsidR="00FF7604" w:rsidRPr="00236685" w:rsidRDefault="00FF7604" w:rsidP="00FF7604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Lambert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Petit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7987675B" w14:textId="77777777" w:rsidR="00FF7604" w:rsidRDefault="00FF7604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Patrice DUQUENNE</w:t>
      </w:r>
      <w:r w:rsidRPr="00236685">
        <w:rPr>
          <w:rFonts w:ascii="Calibri" w:hAnsi="Calibri" w:cs="Calibri"/>
          <w:bCs/>
          <w:sz w:val="22"/>
          <w:lang w:val="fr-BE"/>
        </w:rPr>
        <w:t xml:space="preserve">, âgé de </w:t>
      </w:r>
      <w:r>
        <w:rPr>
          <w:rFonts w:ascii="Calibri" w:hAnsi="Calibri" w:cs="Calibri"/>
          <w:bCs/>
          <w:sz w:val="22"/>
          <w:lang w:val="fr-BE"/>
        </w:rPr>
        <w:t>64</w:t>
      </w:r>
      <w:r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.</w:t>
      </w:r>
    </w:p>
    <w:p w14:paraId="5A95129B" w14:textId="77777777" w:rsidR="00FF7604" w:rsidRDefault="00FF7604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Claire HIRSOUX</w:t>
      </w:r>
      <w:r>
        <w:rPr>
          <w:rFonts w:ascii="Calibri" w:hAnsi="Calibri" w:cs="Calibri"/>
          <w:bCs/>
          <w:sz w:val="22"/>
          <w:lang w:val="fr-BE"/>
        </w:rPr>
        <w:t>, âgée de 89 ans.</w:t>
      </w:r>
    </w:p>
    <w:p w14:paraId="23F7AA96" w14:textId="77777777" w:rsidR="00FF7604" w:rsidRDefault="00FF7604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 w:rsidRPr="00F6648F">
        <w:rPr>
          <w:rFonts w:ascii="Calibri" w:hAnsi="Calibri" w:cs="Calibri"/>
          <w:b/>
          <w:sz w:val="22"/>
          <w:lang w:val="fr-BE"/>
        </w:rPr>
        <w:t>Viola D’ALESSANDRO,</w:t>
      </w:r>
      <w:r>
        <w:rPr>
          <w:rFonts w:ascii="Calibri" w:hAnsi="Calibri" w:cs="Calibri"/>
          <w:bCs/>
          <w:sz w:val="22"/>
          <w:lang w:val="fr-BE"/>
        </w:rPr>
        <w:t xml:space="preserve"> âgée de 94 ans, veuve de Silvino DI FABIO.</w:t>
      </w:r>
    </w:p>
    <w:p w14:paraId="6F581402" w14:textId="77777777" w:rsidR="00FF7604" w:rsidRPr="00236685" w:rsidRDefault="00FF7604" w:rsidP="00FF7604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Martin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Gouy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21047090" w14:textId="77777777" w:rsidR="00FF7604" w:rsidRDefault="00FF7604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Eliane BENIS</w:t>
      </w:r>
      <w:r w:rsidRPr="00236685">
        <w:rPr>
          <w:rFonts w:ascii="Calibri" w:hAnsi="Calibri" w:cs="Calibri"/>
          <w:bCs/>
          <w:sz w:val="22"/>
          <w:lang w:val="fr-BE"/>
        </w:rPr>
        <w:t>, âgé</w:t>
      </w:r>
      <w:r>
        <w:rPr>
          <w:rFonts w:ascii="Calibri" w:hAnsi="Calibri" w:cs="Calibri"/>
          <w:bCs/>
          <w:sz w:val="22"/>
          <w:lang w:val="fr-BE"/>
        </w:rPr>
        <w:t>e</w:t>
      </w:r>
      <w:r w:rsidRPr="00236685">
        <w:rPr>
          <w:rFonts w:ascii="Calibri" w:hAnsi="Calibri" w:cs="Calibri"/>
          <w:bCs/>
          <w:sz w:val="22"/>
          <w:lang w:val="fr-BE"/>
        </w:rPr>
        <w:t xml:space="preserve"> de </w:t>
      </w:r>
      <w:r>
        <w:rPr>
          <w:rFonts w:ascii="Calibri" w:hAnsi="Calibri" w:cs="Calibri"/>
          <w:bCs/>
          <w:sz w:val="22"/>
          <w:lang w:val="fr-BE"/>
        </w:rPr>
        <w:t>83</w:t>
      </w:r>
      <w:r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, épouse de Jacques VERSTRAETE.</w:t>
      </w:r>
    </w:p>
    <w:p w14:paraId="0148761C" w14:textId="77777777" w:rsidR="00986CCE" w:rsidRDefault="00986CCE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F0E635A" w14:textId="77777777" w:rsidR="00986CCE" w:rsidRPr="00986CCE" w:rsidRDefault="00986CCE" w:rsidP="00986CCE">
      <w:pPr>
        <w:shd w:val="clear" w:color="auto" w:fill="FFFFFF" w:themeFill="background1"/>
        <w:suppressAutoHyphens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416E22" w14:textId="73340E1D" w:rsidR="00C618B5" w:rsidRDefault="00C618B5" w:rsidP="00C618B5">
      <w:pPr>
        <w:pStyle w:val="Paragraphedeliste"/>
        <w:numPr>
          <w:ilvl w:val="0"/>
          <w:numId w:val="22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Dimanche 21 mai à 9h30 en l’église St Barthélemy de Souvret aura lieu la messe en l’honneur de Sainte RITA avec bénédiction des roses que vous apporterez ou celles mises à votre disposition. Bougies disponibles. Bienvenue à toutes et tous.</w:t>
      </w:r>
    </w:p>
    <w:p w14:paraId="4A2AEAAA" w14:textId="55742754" w:rsidR="00C618B5" w:rsidRPr="008E542D" w:rsidRDefault="00C618B5" w:rsidP="00C618B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La Fête du Printemps 2023 – les 20 et 21 mai 2023 à Saint Lambert :</w:t>
      </w:r>
      <w:r w:rsidR="00C53E78">
        <w:rPr>
          <w:rFonts w:ascii="Calibri" w:hAnsi="Calibri" w:cs="Calibri"/>
          <w:color w:val="000000"/>
          <w:sz w:val="22"/>
          <w:szCs w:val="22"/>
          <w:lang w:eastAsia="fr-FR"/>
        </w:rPr>
        <w:br/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 xml:space="preserve">Les jours et les semaines passent vite. Merci donc de penser à votre inscription au 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r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epas de la Fête du Printemps à Saint Lambert.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Il reste une semaine avant la clôture des inscriptions par mail ou par téléphone auprès d’un des membres du Comité de Gestion.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Quelques invitations sont toujours disponibles au fond de l’église.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Voyez le programme et le menu alléchant, qui cette année encore est proposé à vos papilles.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Merci pour votre soutien aux activités paroissiales et votre apport à la gestion de nos lieux de rencontre.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Rendez-vous les 20 et 21 mai en super forme.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Pour le Comité : Bernard De Busscher.</w:t>
      </w:r>
    </w:p>
    <w:p w14:paraId="6B794D34" w14:textId="77777777" w:rsidR="00C618B5" w:rsidRPr="008E542D" w:rsidRDefault="00C618B5" w:rsidP="00C618B5">
      <w:pPr>
        <w:pStyle w:val="Paragraphedeliste"/>
        <w:numPr>
          <w:ilvl w:val="0"/>
          <w:numId w:val="22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confirmations pour notre unité pastorale seront célébrées le samedi 27 mai à 15h00 à Gouy. </w:t>
      </w:r>
    </w:p>
    <w:p w14:paraId="2793AEBD" w14:textId="77777777" w:rsidR="00C618B5" w:rsidRDefault="00C618B5" w:rsidP="00C618B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>L'envoi de l'équipe d'animation pastorale et du conseil pastoral pour l'unité pastorale de Courcelles se fera le 04 juin 2023 à 10h00, à l'église Saint Lambert. Ce week-end-là, il n'y aura qu'une seule célébration dominicale. Une réunion se tiendra le lundi 15 mai, à 19h30 à la Chapelle Rue Lombard pour relire l'addendum et pour des dispositions pratiques. Tous les membres du Conseil pastoral et de l'Equipe d'animation pastorale y sont invités.</w:t>
      </w:r>
    </w:p>
    <w:p w14:paraId="67A36365" w14:textId="77777777" w:rsidR="00C618B5" w:rsidRPr="00986CCE" w:rsidRDefault="00C618B5" w:rsidP="00C618B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Le programme des célébrations dominicales est toujours disponible sur le site de notre unité pastorale ou auprès des sacristains/sacristines. N'hésitez pas à le consulter. </w:t>
      </w:r>
    </w:p>
    <w:p w14:paraId="3791A9C1" w14:textId="77777777" w:rsidR="00986CCE" w:rsidRPr="00986CCE" w:rsidRDefault="00986CCE" w:rsidP="00986CCE">
      <w:p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C0BBD99" w14:textId="77777777" w:rsidR="00986CCE" w:rsidRDefault="00986CCE" w:rsidP="00C02BCC">
      <w:pPr>
        <w:rPr>
          <w:rFonts w:ascii="Calibri" w:hAnsi="Calibri" w:cs="Calibri"/>
          <w:bCs/>
          <w:sz w:val="22"/>
          <w:u w:val="single"/>
        </w:rPr>
      </w:pPr>
    </w:p>
    <w:p w14:paraId="0252EF7A" w14:textId="3DA2DD2C" w:rsidR="00C02BCC" w:rsidRPr="00236685" w:rsidRDefault="00C02BCC" w:rsidP="00C02BCC">
      <w:pPr>
        <w:rPr>
          <w:rFonts w:ascii="Calibri" w:hAnsi="Calibri" w:cs="Calibri"/>
          <w:b/>
          <w:sz w:val="22"/>
        </w:rPr>
      </w:pPr>
      <w:r w:rsidRPr="00236685">
        <w:rPr>
          <w:rFonts w:ascii="Calibri" w:hAnsi="Calibri" w:cs="Calibri"/>
          <w:bCs/>
          <w:sz w:val="22"/>
          <w:u w:val="single"/>
        </w:rPr>
        <w:t xml:space="preserve">Week-end du </w:t>
      </w:r>
      <w:r>
        <w:rPr>
          <w:rFonts w:ascii="Calibri" w:hAnsi="Calibri" w:cs="Calibri"/>
          <w:bCs/>
          <w:sz w:val="22"/>
          <w:u w:val="single"/>
        </w:rPr>
        <w:t>13</w:t>
      </w:r>
      <w:r w:rsidRPr="00236685">
        <w:rPr>
          <w:rFonts w:ascii="Calibri" w:hAnsi="Calibri" w:cs="Calibri"/>
          <w:bCs/>
          <w:sz w:val="22"/>
          <w:u w:val="single"/>
        </w:rPr>
        <w:t xml:space="preserve"> et </w:t>
      </w:r>
      <w:r>
        <w:rPr>
          <w:rFonts w:ascii="Calibri" w:hAnsi="Calibri" w:cs="Calibri"/>
          <w:bCs/>
          <w:sz w:val="22"/>
          <w:u w:val="single"/>
        </w:rPr>
        <w:t>14</w:t>
      </w:r>
      <w:r w:rsidRPr="00236685">
        <w:rPr>
          <w:rFonts w:ascii="Calibri" w:hAnsi="Calibri" w:cs="Calibri"/>
          <w:bCs/>
          <w:sz w:val="22"/>
          <w:u w:val="single"/>
        </w:rPr>
        <w:t>/0</w:t>
      </w:r>
      <w:r>
        <w:rPr>
          <w:rFonts w:ascii="Calibri" w:hAnsi="Calibri" w:cs="Calibri"/>
          <w:bCs/>
          <w:sz w:val="22"/>
          <w:u w:val="single"/>
        </w:rPr>
        <w:t>5</w:t>
      </w:r>
      <w:r w:rsidRPr="00236685">
        <w:rPr>
          <w:rFonts w:ascii="Calibri" w:hAnsi="Calibri" w:cs="Calibri"/>
          <w:bCs/>
          <w:sz w:val="22"/>
          <w:u w:val="single"/>
        </w:rPr>
        <w:t>/23</w:t>
      </w:r>
      <w:r w:rsidRPr="00236685">
        <w:rPr>
          <w:rFonts w:ascii="Calibri" w:hAnsi="Calibri" w:cs="Calibri"/>
          <w:bCs/>
          <w:sz w:val="22"/>
        </w:rPr>
        <w:t xml:space="preserve"> : </w:t>
      </w:r>
      <w:r>
        <w:rPr>
          <w:rFonts w:ascii="Calibri" w:hAnsi="Calibri" w:cs="Calibri"/>
          <w:bCs/>
          <w:sz w:val="22"/>
        </w:rPr>
        <w:t xml:space="preserve">la collecte sera faite </w:t>
      </w:r>
      <w:r>
        <w:rPr>
          <w:rFonts w:ascii="Calibri" w:hAnsi="Calibri" w:cs="Calibri"/>
          <w:b/>
          <w:sz w:val="22"/>
        </w:rPr>
        <w:t>pour les frais de l’animation pastorale.</w:t>
      </w:r>
    </w:p>
    <w:p w14:paraId="53C0AE16" w14:textId="19B65120" w:rsidR="002502E7" w:rsidRDefault="002502E7" w:rsidP="00C02BCC">
      <w:pPr>
        <w:rPr>
          <w:rFonts w:ascii="Calibri" w:hAnsi="Calibri" w:cs="Calibri"/>
          <w:b/>
          <w:sz w:val="22"/>
        </w:rPr>
      </w:pPr>
    </w:p>
    <w:p w14:paraId="7EADF8F0" w14:textId="77777777" w:rsidR="00986CCE" w:rsidRPr="00236685" w:rsidRDefault="00986CCE" w:rsidP="00C02BCC">
      <w:pPr>
        <w:rPr>
          <w:rFonts w:ascii="Calibri" w:hAnsi="Calibri" w:cs="Calibri"/>
          <w:b/>
          <w:sz w:val="22"/>
        </w:rPr>
      </w:pPr>
    </w:p>
    <w:sectPr w:rsidR="00986CCE" w:rsidRPr="00236685" w:rsidSect="00CF2942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1"/>
  </w:num>
  <w:num w:numId="2" w16cid:durableId="2071150374">
    <w:abstractNumId w:val="0"/>
  </w:num>
  <w:num w:numId="3" w16cid:durableId="790828654">
    <w:abstractNumId w:val="9"/>
  </w:num>
  <w:num w:numId="4" w16cid:durableId="1307970794">
    <w:abstractNumId w:val="13"/>
  </w:num>
  <w:num w:numId="5" w16cid:durableId="2072386153">
    <w:abstractNumId w:val="2"/>
  </w:num>
  <w:num w:numId="6" w16cid:durableId="1905488718">
    <w:abstractNumId w:val="15"/>
  </w:num>
  <w:num w:numId="7" w16cid:durableId="1875606927">
    <w:abstractNumId w:val="7"/>
  </w:num>
  <w:num w:numId="8" w16cid:durableId="551691209">
    <w:abstractNumId w:val="11"/>
  </w:num>
  <w:num w:numId="9" w16cid:durableId="863009852">
    <w:abstractNumId w:val="18"/>
  </w:num>
  <w:num w:numId="10" w16cid:durableId="912619155">
    <w:abstractNumId w:val="17"/>
  </w:num>
  <w:num w:numId="11" w16cid:durableId="2123257312">
    <w:abstractNumId w:val="22"/>
  </w:num>
  <w:num w:numId="12" w16cid:durableId="1935358670">
    <w:abstractNumId w:val="8"/>
  </w:num>
  <w:num w:numId="13" w16cid:durableId="503319549">
    <w:abstractNumId w:val="14"/>
  </w:num>
  <w:num w:numId="14" w16cid:durableId="577832814">
    <w:abstractNumId w:val="19"/>
  </w:num>
  <w:num w:numId="15" w16cid:durableId="2021153735">
    <w:abstractNumId w:val="12"/>
  </w:num>
  <w:num w:numId="16" w16cid:durableId="846290906">
    <w:abstractNumId w:val="10"/>
  </w:num>
  <w:num w:numId="17" w16cid:durableId="870916318">
    <w:abstractNumId w:val="20"/>
  </w:num>
  <w:num w:numId="18" w16cid:durableId="1338197088">
    <w:abstractNumId w:val="5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6"/>
  </w:num>
  <w:num w:numId="22" w16cid:durableId="710689876">
    <w:abstractNumId w:val="6"/>
  </w:num>
  <w:num w:numId="23" w16cid:durableId="20131912">
    <w:abstractNumId w:val="6"/>
  </w:num>
  <w:num w:numId="24" w16cid:durableId="2034959350">
    <w:abstractNumId w:val="6"/>
  </w:num>
  <w:num w:numId="25" w16cid:durableId="924535941">
    <w:abstractNumId w:val="6"/>
  </w:num>
  <w:num w:numId="26" w16cid:durableId="1086803921">
    <w:abstractNumId w:val="6"/>
  </w:num>
  <w:num w:numId="27" w16cid:durableId="1459451504">
    <w:abstractNumId w:val="4"/>
  </w:num>
  <w:num w:numId="28" w16cid:durableId="1242907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C346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316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D45FB"/>
    <w:rsid w:val="001D53BA"/>
    <w:rsid w:val="001E1E37"/>
    <w:rsid w:val="001E366A"/>
    <w:rsid w:val="001E5133"/>
    <w:rsid w:val="001F3DC1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072BD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0E3F"/>
    <w:rsid w:val="00452288"/>
    <w:rsid w:val="00452654"/>
    <w:rsid w:val="00453B12"/>
    <w:rsid w:val="004542DA"/>
    <w:rsid w:val="004602D6"/>
    <w:rsid w:val="004607B2"/>
    <w:rsid w:val="00460FF7"/>
    <w:rsid w:val="00462EAB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BC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37ECD"/>
    <w:rsid w:val="00547CDB"/>
    <w:rsid w:val="00551852"/>
    <w:rsid w:val="0055353B"/>
    <w:rsid w:val="00554948"/>
    <w:rsid w:val="005564B7"/>
    <w:rsid w:val="00557A0A"/>
    <w:rsid w:val="005658F2"/>
    <w:rsid w:val="005669A0"/>
    <w:rsid w:val="0056717D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B6BC3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375A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0B17"/>
    <w:rsid w:val="00693318"/>
    <w:rsid w:val="00695B3B"/>
    <w:rsid w:val="00697A1B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87FBE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37A6D"/>
    <w:rsid w:val="00840A7A"/>
    <w:rsid w:val="00843099"/>
    <w:rsid w:val="008451F1"/>
    <w:rsid w:val="00846C9A"/>
    <w:rsid w:val="00846F99"/>
    <w:rsid w:val="00847718"/>
    <w:rsid w:val="00851E69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743BD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522F"/>
    <w:rsid w:val="008A6F4A"/>
    <w:rsid w:val="008A7DE8"/>
    <w:rsid w:val="008B044D"/>
    <w:rsid w:val="008B186D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7BD7"/>
    <w:rsid w:val="008F2A66"/>
    <w:rsid w:val="008F3352"/>
    <w:rsid w:val="008F3AA0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86CCE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17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044F8"/>
    <w:rsid w:val="00A11411"/>
    <w:rsid w:val="00A140FA"/>
    <w:rsid w:val="00A153E1"/>
    <w:rsid w:val="00A1652A"/>
    <w:rsid w:val="00A17DFB"/>
    <w:rsid w:val="00A236AB"/>
    <w:rsid w:val="00A23AFE"/>
    <w:rsid w:val="00A274CC"/>
    <w:rsid w:val="00A37C77"/>
    <w:rsid w:val="00A4037A"/>
    <w:rsid w:val="00A4184E"/>
    <w:rsid w:val="00A43ECD"/>
    <w:rsid w:val="00A44872"/>
    <w:rsid w:val="00A51275"/>
    <w:rsid w:val="00A51306"/>
    <w:rsid w:val="00A546FE"/>
    <w:rsid w:val="00A57F79"/>
    <w:rsid w:val="00A6496E"/>
    <w:rsid w:val="00A67D28"/>
    <w:rsid w:val="00A72006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D382D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0836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07D2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02BCC"/>
    <w:rsid w:val="00C10997"/>
    <w:rsid w:val="00C11B85"/>
    <w:rsid w:val="00C22BAB"/>
    <w:rsid w:val="00C26106"/>
    <w:rsid w:val="00C3262E"/>
    <w:rsid w:val="00C32DEF"/>
    <w:rsid w:val="00C417CA"/>
    <w:rsid w:val="00C43BBE"/>
    <w:rsid w:val="00C44F90"/>
    <w:rsid w:val="00C50B61"/>
    <w:rsid w:val="00C53E78"/>
    <w:rsid w:val="00C550BF"/>
    <w:rsid w:val="00C55B3F"/>
    <w:rsid w:val="00C55DC2"/>
    <w:rsid w:val="00C55F50"/>
    <w:rsid w:val="00C618B5"/>
    <w:rsid w:val="00C6349D"/>
    <w:rsid w:val="00C63BF6"/>
    <w:rsid w:val="00C67A60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B5FC6"/>
    <w:rsid w:val="00CC1D10"/>
    <w:rsid w:val="00CC246E"/>
    <w:rsid w:val="00CC28FA"/>
    <w:rsid w:val="00CC5D8E"/>
    <w:rsid w:val="00CC5F58"/>
    <w:rsid w:val="00CD0BA2"/>
    <w:rsid w:val="00CD142D"/>
    <w:rsid w:val="00CD1C10"/>
    <w:rsid w:val="00CD2F88"/>
    <w:rsid w:val="00CD3D40"/>
    <w:rsid w:val="00CD414B"/>
    <w:rsid w:val="00CD56C2"/>
    <w:rsid w:val="00CD7E52"/>
    <w:rsid w:val="00CE0952"/>
    <w:rsid w:val="00CE21FC"/>
    <w:rsid w:val="00CE3E0D"/>
    <w:rsid w:val="00CE4657"/>
    <w:rsid w:val="00CE5CBD"/>
    <w:rsid w:val="00CE6859"/>
    <w:rsid w:val="00CF2942"/>
    <w:rsid w:val="00CF2F7F"/>
    <w:rsid w:val="00CF6B60"/>
    <w:rsid w:val="00D0018D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0167"/>
    <w:rsid w:val="00D737D9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D8"/>
    <w:rsid w:val="00E015F5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36622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193A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3570"/>
    <w:rsid w:val="00EE4F9A"/>
    <w:rsid w:val="00EE6095"/>
    <w:rsid w:val="00EE6708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0FA8"/>
    <w:rsid w:val="00FB1472"/>
    <w:rsid w:val="00FB5B5B"/>
    <w:rsid w:val="00FB7B96"/>
    <w:rsid w:val="00FC2465"/>
    <w:rsid w:val="00FC3C95"/>
    <w:rsid w:val="00FC613B"/>
    <w:rsid w:val="00FD3306"/>
    <w:rsid w:val="00FD38DA"/>
    <w:rsid w:val="00FE0EAB"/>
    <w:rsid w:val="00FE2DF1"/>
    <w:rsid w:val="00FE6528"/>
    <w:rsid w:val="00FF517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16</cp:revision>
  <cp:lastPrinted>2023-05-04T19:32:00Z</cp:lastPrinted>
  <dcterms:created xsi:type="dcterms:W3CDTF">2023-04-30T07:06:00Z</dcterms:created>
  <dcterms:modified xsi:type="dcterms:W3CDTF">2023-05-04T19:32:00Z</dcterms:modified>
</cp:coreProperties>
</file>